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1E" w:rsidRDefault="0072111E" w:rsidP="0072111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Методика</w:t>
      </w:r>
    </w:p>
    <w:p w:rsidR="0072111E" w:rsidRDefault="0072111E" w:rsidP="0072111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распределения субсидий бюджетам муниципальных образований</w:t>
      </w:r>
    </w:p>
    <w:p w:rsidR="0072111E" w:rsidRDefault="0072111E" w:rsidP="0072111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 реализацию мероприятий федеральной целевой программы</w:t>
      </w:r>
    </w:p>
    <w:p w:rsidR="0072111E" w:rsidRDefault="0072111E" w:rsidP="0072111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"Увековечение памяти погибших при защите Отечества</w:t>
      </w:r>
    </w:p>
    <w:p w:rsidR="0072111E" w:rsidRDefault="0072111E" w:rsidP="0072111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 2019 - 2024 годы" государственной программы</w:t>
      </w:r>
    </w:p>
    <w:p w:rsidR="0072111E" w:rsidRDefault="0072111E" w:rsidP="0072111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"Региональная политика Брянской области"</w:t>
      </w: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Размер субсидии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образованию (</w:t>
      </w:r>
      <w:proofErr w:type="spellStart"/>
      <w:r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>
        <w:rPr>
          <w:rFonts w:ascii="Arial" w:hAnsi="Arial" w:cs="Arial"/>
          <w:sz w:val="20"/>
          <w:szCs w:val="20"/>
        </w:rPr>
        <w:t>) определяется по формуле:</w:t>
      </w: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0"/>
          <w:sz w:val="20"/>
          <w:szCs w:val="20"/>
          <w:lang w:eastAsia="ru-RU"/>
        </w:rPr>
        <w:drawing>
          <wp:inline distT="0" distB="0" distL="0" distR="0">
            <wp:extent cx="716915" cy="38798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 w:rsidR="0072111E" w:rsidRDefault="0072111E" w:rsidP="0072111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 w:rsidR="0072111E" w:rsidRDefault="0072111E" w:rsidP="0072111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О</w:t>
      </w:r>
      <w:proofErr w:type="gramStart"/>
      <w:r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- объем средств, необходимый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образованию на </w:t>
      </w:r>
      <w:proofErr w:type="spellStart"/>
      <w:r>
        <w:rPr>
          <w:rFonts w:ascii="Arial" w:hAnsi="Arial" w:cs="Arial"/>
          <w:sz w:val="20"/>
          <w:szCs w:val="20"/>
        </w:rPr>
        <w:t>софинансирование</w:t>
      </w:r>
      <w:proofErr w:type="spellEnd"/>
      <w:r>
        <w:rPr>
          <w:rFonts w:ascii="Arial" w:hAnsi="Arial" w:cs="Arial"/>
          <w:sz w:val="20"/>
          <w:szCs w:val="20"/>
        </w:rPr>
        <w:t xml:space="preserve"> мероприятий.</w:t>
      </w: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111E" w:rsidRDefault="0072111E" w:rsidP="007211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F5F47" w:rsidRDefault="007F5F47">
      <w:bookmarkStart w:id="0" w:name="_GoBack"/>
      <w:bookmarkEnd w:id="0"/>
    </w:p>
    <w:sectPr w:rsidR="007F5F47" w:rsidSect="00BB0C2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1E"/>
    <w:rsid w:val="0072111E"/>
    <w:rsid w:val="007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2021-10-19T11:32:00Z</dcterms:created>
  <dcterms:modified xsi:type="dcterms:W3CDTF">2021-10-19T11:33:00Z</dcterms:modified>
</cp:coreProperties>
</file>